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0A7CF" w14:textId="5B2447E5" w:rsidR="00BF7F4B" w:rsidRPr="000E646B" w:rsidRDefault="00BF7F4B" w:rsidP="00BF7F4B">
      <w:pPr>
        <w:contextualSpacing/>
        <w:jc w:val="center"/>
        <w:rPr>
          <w:rFonts w:asciiTheme="majorHAnsi" w:hAnsiTheme="majorHAnsi" w:cs="Tahoma"/>
          <w:b/>
          <w:i/>
          <w:sz w:val="48"/>
          <w:szCs w:val="48"/>
        </w:rPr>
      </w:pPr>
      <w:r w:rsidRPr="000E646B">
        <w:rPr>
          <w:rFonts w:asciiTheme="majorHAnsi" w:hAnsiTheme="majorHAnsi" w:cs="Tahoma"/>
          <w:b/>
          <w:i/>
          <w:sz w:val="48"/>
          <w:szCs w:val="48"/>
        </w:rPr>
        <w:t>PARK EAST HOMEOWNER ASSOCIATION</w:t>
      </w:r>
    </w:p>
    <w:p w14:paraId="67D4F1F0" w14:textId="61F8569E" w:rsidR="00BF7F4B" w:rsidRPr="00BF7F4B" w:rsidRDefault="00BF7F4B" w:rsidP="00C77D00">
      <w:pPr>
        <w:contextualSpacing/>
        <w:jc w:val="center"/>
        <w:rPr>
          <w:rFonts w:asciiTheme="majorHAnsi" w:hAnsiTheme="majorHAnsi" w:cs="Tahoma"/>
          <w:b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7F4B">
        <w:rPr>
          <w:rFonts w:asciiTheme="majorHAnsi" w:hAnsiTheme="majorHAnsi" w:cs="Tahoma"/>
          <w:b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110 NW 87</w:t>
      </w:r>
      <w:r w:rsidRPr="00BF7F4B">
        <w:rPr>
          <w:rFonts w:asciiTheme="majorHAnsi" w:hAnsiTheme="majorHAnsi" w:cs="Tahoma"/>
          <w:b/>
          <w:i/>
          <w:color w:val="000000" w:themeColor="text1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BF7F4B">
        <w:rPr>
          <w:rFonts w:asciiTheme="majorHAnsi" w:hAnsiTheme="majorHAnsi" w:cs="Tahoma"/>
          <w:b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AV. Clubhouse office, Miami, Fl.  33172</w:t>
      </w:r>
    </w:p>
    <w:p w14:paraId="4A9CAE49" w14:textId="1930ACD3" w:rsidR="00BF7F4B" w:rsidRPr="00285C6B" w:rsidRDefault="00A42EAB" w:rsidP="00C77D00">
      <w:pPr>
        <w:contextualSpacing/>
        <w:jc w:val="center"/>
        <w:rPr>
          <w:rFonts w:asciiTheme="majorHAnsi" w:hAnsiTheme="majorHAnsi" w:cs="Tahoma"/>
          <w:b/>
          <w:i/>
          <w:sz w:val="24"/>
          <w:szCs w:val="24"/>
        </w:rPr>
      </w:pPr>
      <w:hyperlink r:id="rId5" w:history="1">
        <w:r w:rsidR="00BF7F4B" w:rsidRPr="00BF7F4B">
          <w:rPr>
            <w:rStyle w:val="Hyperlink"/>
            <w:rFonts w:asciiTheme="majorHAnsi" w:hAnsiTheme="majorHAnsi" w:cs="Tahoma"/>
            <w:b/>
            <w:i/>
            <w:color w:val="000000" w:themeColor="text1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Tel: (305)551-4870</w:t>
        </w:r>
      </w:hyperlink>
      <w:r w:rsidR="00BF7F4B" w:rsidRPr="00BF7F4B">
        <w:rPr>
          <w:rFonts w:asciiTheme="majorHAnsi" w:hAnsiTheme="majorHAnsi" w:cs="Tahoma"/>
          <w:b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email: </w:t>
      </w:r>
      <w:hyperlink r:id="rId6" w:history="1">
        <w:r w:rsidR="00BF7F4B" w:rsidRPr="00BF7F4B">
          <w:rPr>
            <w:rStyle w:val="Hyperlink"/>
            <w:rFonts w:asciiTheme="majorHAnsi" w:hAnsiTheme="majorHAnsi" w:cs="Tahoma"/>
            <w:b/>
            <w:i/>
            <w:color w:val="000000" w:themeColor="text1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parkeasthoa@att.net</w:t>
        </w:r>
      </w:hyperlink>
    </w:p>
    <w:p w14:paraId="77D707D9" w14:textId="77777777" w:rsidR="00BF7F4B" w:rsidRPr="00285C6B" w:rsidRDefault="00BF7F4B" w:rsidP="00BF7F4B">
      <w:pPr>
        <w:rPr>
          <w:rFonts w:asciiTheme="majorHAnsi" w:hAnsiTheme="majorHAnsi" w:cs="Tahoma"/>
          <w:i/>
        </w:rPr>
      </w:pPr>
    </w:p>
    <w:p w14:paraId="66EAD868" w14:textId="7B731B11" w:rsidR="00BF7F4B" w:rsidRDefault="00BF7F4B" w:rsidP="00D16AB0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BF7F4B">
        <w:rPr>
          <w:rFonts w:asciiTheme="minorHAnsi" w:hAnsiTheme="minorHAnsi" w:cstheme="minorHAnsi"/>
          <w:b/>
          <w:bCs/>
          <w:sz w:val="28"/>
          <w:szCs w:val="28"/>
        </w:rPr>
        <w:t>Dear residents:</w:t>
      </w:r>
    </w:p>
    <w:p w14:paraId="09E264AC" w14:textId="4D3CD9F3" w:rsidR="00607367" w:rsidRDefault="00607367" w:rsidP="00D16AB0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141D0993" w14:textId="77777777" w:rsidR="00607367" w:rsidRPr="00607367" w:rsidRDefault="00607367" w:rsidP="00607367">
      <w:pPr>
        <w:pStyle w:val="HTMLPreformatted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7367">
        <w:rPr>
          <w:rFonts w:ascii="Times New Roman" w:hAnsi="Times New Roman" w:cs="Times New Roman"/>
          <w:b/>
          <w:sz w:val="32"/>
          <w:szCs w:val="32"/>
        </w:rPr>
        <w:t>The Board of Directors of Park East has approved the creation of the “Community Violation &amp; Fine-Enforcement Committee”</w:t>
      </w:r>
    </w:p>
    <w:p w14:paraId="39051AC7" w14:textId="2ACB7CF7" w:rsidR="00607367" w:rsidRPr="00607367" w:rsidRDefault="00607367" w:rsidP="00607367">
      <w:pPr>
        <w:pStyle w:val="HTMLPreformatted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7367">
        <w:rPr>
          <w:rFonts w:ascii="Times New Roman" w:hAnsi="Times New Roman" w:cs="Times New Roman"/>
          <w:b/>
          <w:sz w:val="32"/>
          <w:szCs w:val="32"/>
        </w:rPr>
        <w:t xml:space="preserve">Approved </w:t>
      </w:r>
      <w:r>
        <w:rPr>
          <w:rFonts w:ascii="Times New Roman" w:hAnsi="Times New Roman" w:cs="Times New Roman"/>
          <w:b/>
          <w:sz w:val="32"/>
          <w:szCs w:val="32"/>
        </w:rPr>
        <w:t>on June 02</w:t>
      </w:r>
      <w:r w:rsidRPr="00607367">
        <w:rPr>
          <w:rFonts w:ascii="Times New Roman" w:hAnsi="Times New Roman" w:cs="Times New Roman"/>
          <w:b/>
          <w:sz w:val="32"/>
          <w:szCs w:val="32"/>
        </w:rPr>
        <w:t>, 2021</w:t>
      </w:r>
    </w:p>
    <w:p w14:paraId="13E11DFC" w14:textId="77777777" w:rsidR="00607367" w:rsidRPr="00607367" w:rsidRDefault="00607367" w:rsidP="00607367">
      <w:pPr>
        <w:pStyle w:val="HTMLPreformatted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08AC1DD" w14:textId="77777777" w:rsidR="00607367" w:rsidRDefault="00607367" w:rsidP="0060736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5034E4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Fining</w:t>
      </w:r>
      <w:r w:rsidRPr="00AD0C68">
        <w:rPr>
          <w:rFonts w:ascii="Times New Roman" w:hAnsi="Times New Roman" w:cs="Times New Roman"/>
          <w:b/>
          <w:sz w:val="24"/>
          <w:szCs w:val="24"/>
        </w:rPr>
        <w:t xml:space="preserve"> Committee</w:t>
      </w:r>
      <w:r w:rsidRPr="005034E4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of Park East has the primary</w:t>
      </w:r>
      <w:r w:rsidRPr="00AD0C68">
        <w:rPr>
          <w:rFonts w:ascii="Times New Roman" w:hAnsi="Times New Roman" w:cs="Times New Roman"/>
          <w:sz w:val="24"/>
          <w:szCs w:val="24"/>
        </w:rPr>
        <w:t xml:space="preserve"> responsibility to act </w:t>
      </w:r>
      <w:r>
        <w:rPr>
          <w:rFonts w:ascii="Times New Roman" w:hAnsi="Times New Roman" w:cs="Times New Roman"/>
          <w:sz w:val="24"/>
          <w:szCs w:val="24"/>
        </w:rPr>
        <w:t xml:space="preserve">and assists </w:t>
      </w:r>
      <w:r w:rsidRPr="00AD0C68">
        <w:rPr>
          <w:rFonts w:ascii="Times New Roman" w:hAnsi="Times New Roman" w:cs="Times New Roman"/>
          <w:sz w:val="24"/>
          <w:szCs w:val="24"/>
        </w:rPr>
        <w:t>on behalf of the</w:t>
      </w:r>
      <w:r>
        <w:rPr>
          <w:rFonts w:ascii="Times New Roman" w:hAnsi="Times New Roman" w:cs="Times New Roman"/>
          <w:sz w:val="24"/>
          <w:szCs w:val="24"/>
        </w:rPr>
        <w:t xml:space="preserve"> Park East</w:t>
      </w:r>
      <w:r w:rsidRPr="00AD0C68">
        <w:rPr>
          <w:rFonts w:ascii="Times New Roman" w:hAnsi="Times New Roman" w:cs="Times New Roman"/>
          <w:sz w:val="24"/>
          <w:szCs w:val="24"/>
        </w:rPr>
        <w:t xml:space="preserve"> Board of Directors </w:t>
      </w:r>
      <w:r>
        <w:rPr>
          <w:rFonts w:ascii="Times New Roman" w:hAnsi="Times New Roman" w:cs="Times New Roman"/>
          <w:sz w:val="24"/>
          <w:szCs w:val="24"/>
        </w:rPr>
        <w:t xml:space="preserve">in matters of rule </w:t>
      </w:r>
      <w:r w:rsidRPr="00AD0C68">
        <w:rPr>
          <w:rFonts w:ascii="Times New Roman" w:hAnsi="Times New Roman" w:cs="Times New Roman"/>
          <w:sz w:val="24"/>
          <w:szCs w:val="24"/>
        </w:rPr>
        <w:t>compliance with the owner agreed By-laws,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C68">
        <w:rPr>
          <w:rFonts w:ascii="Times New Roman" w:hAnsi="Times New Roman" w:cs="Times New Roman"/>
          <w:sz w:val="24"/>
          <w:szCs w:val="24"/>
        </w:rPr>
        <w:t>Policies, Rules and Regulations that have been established to enhance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C68">
        <w:rPr>
          <w:rFonts w:ascii="Times New Roman" w:hAnsi="Times New Roman" w:cs="Times New Roman"/>
          <w:sz w:val="24"/>
          <w:szCs w:val="24"/>
        </w:rPr>
        <w:t>beauty, safety and value of property within the Park</w:t>
      </w:r>
      <w:r>
        <w:rPr>
          <w:rFonts w:ascii="Times New Roman" w:hAnsi="Times New Roman" w:cs="Times New Roman"/>
          <w:sz w:val="24"/>
          <w:szCs w:val="24"/>
        </w:rPr>
        <w:t xml:space="preserve"> East</w:t>
      </w:r>
      <w:r w:rsidRPr="00AD0C68">
        <w:rPr>
          <w:rFonts w:ascii="Times New Roman" w:hAnsi="Times New Roman" w:cs="Times New Roman"/>
          <w:sz w:val="24"/>
          <w:szCs w:val="24"/>
        </w:rPr>
        <w:t xml:space="preserve"> neighborhood. </w:t>
      </w:r>
    </w:p>
    <w:p w14:paraId="663BE7DE" w14:textId="77777777" w:rsidR="00607367" w:rsidRDefault="00607367" w:rsidP="0060736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14:paraId="233B0C6A" w14:textId="77777777" w:rsidR="00607367" w:rsidRDefault="00607367" w:rsidP="0060736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D0C68">
        <w:rPr>
          <w:rFonts w:ascii="Times New Roman" w:hAnsi="Times New Roman" w:cs="Times New Roman"/>
          <w:sz w:val="24"/>
          <w:szCs w:val="24"/>
        </w:rPr>
        <w:t>The goal of the committee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C68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B57F881" w14:textId="77777777" w:rsidR="00607367" w:rsidRDefault="00607367" w:rsidP="0060736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14:paraId="68E536F7" w14:textId="77777777" w:rsidR="00607367" w:rsidRDefault="00607367" w:rsidP="00607367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0C68">
        <w:rPr>
          <w:rFonts w:ascii="Times New Roman" w:hAnsi="Times New Roman" w:cs="Times New Roman"/>
          <w:b/>
          <w:sz w:val="24"/>
          <w:szCs w:val="24"/>
        </w:rPr>
        <w:t>To preserve</w:t>
      </w:r>
      <w:r w:rsidRPr="00AD0C68">
        <w:rPr>
          <w:rFonts w:ascii="Times New Roman" w:hAnsi="Times New Roman" w:cs="Times New Roman"/>
          <w:sz w:val="24"/>
          <w:szCs w:val="24"/>
        </w:rPr>
        <w:t xml:space="preserve"> the quality of living within the community by identifying violations of said By-laws, Policies, Rules and Regulations and notifying the management company to contact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C68">
        <w:rPr>
          <w:rFonts w:ascii="Times New Roman" w:hAnsi="Times New Roman" w:cs="Times New Roman"/>
          <w:sz w:val="24"/>
          <w:szCs w:val="24"/>
        </w:rPr>
        <w:t>the owner for complianc</w:t>
      </w:r>
      <w:r>
        <w:rPr>
          <w:rFonts w:ascii="Times New Roman" w:hAnsi="Times New Roman" w:cs="Times New Roman"/>
          <w:sz w:val="24"/>
          <w:szCs w:val="24"/>
        </w:rPr>
        <w:t>e.</w:t>
      </w:r>
    </w:p>
    <w:p w14:paraId="3C7A9439" w14:textId="68F3D7AA" w:rsidR="00607367" w:rsidRPr="00AD0C68" w:rsidRDefault="00607367" w:rsidP="00607367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0C68">
        <w:rPr>
          <w:rFonts w:ascii="Times New Roman" w:hAnsi="Times New Roman" w:cs="Times New Roman"/>
          <w:b/>
          <w:sz w:val="24"/>
          <w:szCs w:val="24"/>
        </w:rPr>
        <w:t>To develop</w:t>
      </w:r>
      <w:r w:rsidRPr="00AD0C68">
        <w:rPr>
          <w:rFonts w:ascii="Times New Roman" w:hAnsi="Times New Roman" w:cs="Times New Roman"/>
          <w:sz w:val="24"/>
          <w:szCs w:val="24"/>
        </w:rPr>
        <w:t xml:space="preserve"> a clear understanding of the Covenants and By-laws, Policies, Rules and Regulations, in order to help residents, comply with them, and to provide effective monitoring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C68">
        <w:rPr>
          <w:rFonts w:ascii="Times New Roman" w:hAnsi="Times New Roman" w:cs="Times New Roman"/>
          <w:sz w:val="24"/>
          <w:szCs w:val="24"/>
        </w:rPr>
        <w:t>enforcement</w:t>
      </w:r>
      <w:r>
        <w:rPr>
          <w:rFonts w:ascii="Arial" w:hAnsi="Arial" w:cs="Arial"/>
        </w:rPr>
        <w:t>.</w:t>
      </w:r>
    </w:p>
    <w:p w14:paraId="4595172A" w14:textId="77777777" w:rsidR="00607367" w:rsidRPr="00AD0C68" w:rsidRDefault="00607367" w:rsidP="00607367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0C68">
        <w:rPr>
          <w:rFonts w:ascii="Times New Roman" w:hAnsi="Times New Roman" w:cs="Times New Roman"/>
          <w:b/>
          <w:sz w:val="24"/>
          <w:szCs w:val="24"/>
        </w:rPr>
        <w:t>To enforce</w:t>
      </w:r>
      <w:r w:rsidRPr="00AD0C68">
        <w:rPr>
          <w:rFonts w:ascii="Times New Roman" w:hAnsi="Times New Roman" w:cs="Times New Roman"/>
          <w:sz w:val="24"/>
          <w:szCs w:val="24"/>
        </w:rPr>
        <w:t xml:space="preserve"> the violations for homeowners who do not comply with the HOA’s rules and regulations</w:t>
      </w:r>
    </w:p>
    <w:p w14:paraId="03A6728A" w14:textId="77777777" w:rsidR="00607367" w:rsidRPr="00AD0C68" w:rsidRDefault="00607367" w:rsidP="0060736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14:paraId="5F8F3D7D" w14:textId="77777777" w:rsidR="00A42EAB" w:rsidRDefault="00607367" w:rsidP="00A42EAB">
      <w:pPr>
        <w:rPr>
          <w:rFonts w:ascii="Times New Roman" w:hAnsi="Times New Roman" w:cs="Times New Roman"/>
          <w:b/>
          <w:sz w:val="24"/>
          <w:szCs w:val="24"/>
        </w:rPr>
      </w:pPr>
      <w:r w:rsidRPr="00AD0C68">
        <w:rPr>
          <w:noProof/>
        </w:rPr>
        <w:drawing>
          <wp:inline distT="0" distB="0" distL="0" distR="0" wp14:anchorId="20A5DC6B" wp14:editId="1605C725">
            <wp:extent cx="2286000" cy="1295400"/>
            <wp:effectExtent l="19050" t="0" r="0" b="0"/>
            <wp:docPr id="5" name="Picture 1" descr="What are the Legal Requirements Associated with Fines Imposed by  Condominium Associations or Homeowner Associations Under Florida Law |  Ansbacher L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 are the Legal Requirements Associated with Fines Imposed by  Condominium Associations or Homeowner Associations Under Florida Law |  Ansbacher La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2EAB">
        <w:rPr>
          <w:rFonts w:ascii="Times New Roman" w:hAnsi="Times New Roman" w:cs="Times New Roman"/>
          <w:b/>
          <w:sz w:val="24"/>
          <w:szCs w:val="24"/>
        </w:rPr>
        <w:t>Thank you for your cooperation.</w:t>
      </w:r>
    </w:p>
    <w:p w14:paraId="3E439A15" w14:textId="77777777" w:rsidR="00607367" w:rsidRPr="004B6ADA" w:rsidRDefault="00607367" w:rsidP="00607367">
      <w:pPr>
        <w:pStyle w:val="gntarbp"/>
        <w:rPr>
          <w:lang w:val="es-ES_tradnl"/>
        </w:rPr>
      </w:pPr>
      <w:r w:rsidRPr="004B6ADA">
        <w:rPr>
          <w:lang w:val="es-ES_tradnl"/>
        </w:rPr>
        <w:t>El "</w:t>
      </w:r>
      <w:r w:rsidRPr="004B6ADA">
        <w:rPr>
          <w:b/>
          <w:lang w:val="es-ES_tradnl"/>
        </w:rPr>
        <w:t>Comité de Multas</w:t>
      </w:r>
      <w:r w:rsidRPr="004B6ADA">
        <w:rPr>
          <w:lang w:val="es-ES_tradnl"/>
        </w:rPr>
        <w:t>" de Park East tiene la responsabilidad principal de actuar y ayudar en nombre de la Junta Directiva de Park East en asuntos de cumplimiento de las reglas con los Estatutos, Políticas, Reglas y Reglamentos acordados por el propietario que se han establecido para mejorar la belleza</w:t>
      </w:r>
      <w:r w:rsidRPr="004B6ADA">
        <w:rPr>
          <w:b/>
          <w:lang w:val="es-ES_tradnl"/>
        </w:rPr>
        <w:t>, seguridad y valor de la propiedad</w:t>
      </w:r>
      <w:r w:rsidRPr="004B6ADA">
        <w:rPr>
          <w:lang w:val="es-ES_tradnl"/>
        </w:rPr>
        <w:t xml:space="preserve"> dentro del vecindario de Park East.</w:t>
      </w:r>
    </w:p>
    <w:p w14:paraId="038B2361" w14:textId="77777777" w:rsidR="00607367" w:rsidRPr="004B6ADA" w:rsidRDefault="00607367" w:rsidP="00607367">
      <w:pPr>
        <w:pStyle w:val="gntarbp"/>
        <w:rPr>
          <w:lang w:val="es-ES_tradnl"/>
        </w:rPr>
      </w:pPr>
      <w:r w:rsidRPr="004B6ADA">
        <w:rPr>
          <w:lang w:val="es-ES_tradnl"/>
        </w:rPr>
        <w:t>El objetivo del comité es:</w:t>
      </w:r>
    </w:p>
    <w:p w14:paraId="1CE526D6" w14:textId="77777777" w:rsidR="00607367" w:rsidRPr="004B6ADA" w:rsidRDefault="00607367" w:rsidP="00607367">
      <w:pPr>
        <w:pStyle w:val="gntarbp"/>
        <w:rPr>
          <w:lang w:val="es-ES_tradnl"/>
        </w:rPr>
      </w:pPr>
      <w:r w:rsidRPr="004B6ADA">
        <w:rPr>
          <w:lang w:val="es-ES_tradnl"/>
        </w:rPr>
        <w:t xml:space="preserve">1. </w:t>
      </w:r>
      <w:r w:rsidRPr="004B6ADA">
        <w:rPr>
          <w:b/>
          <w:lang w:val="es-ES_tradnl"/>
        </w:rPr>
        <w:t>Preservar</w:t>
      </w:r>
      <w:r w:rsidRPr="004B6ADA">
        <w:rPr>
          <w:lang w:val="es-ES_tradnl"/>
        </w:rPr>
        <w:t xml:space="preserve"> la calidad de vida dentro de la comunidad identificando violaciones a dichos Estatutos, Políticas, Reglas y Reglamentos y notificando a la empresa administradora que se comunique con el propietario para su cumplimiento.</w:t>
      </w:r>
    </w:p>
    <w:p w14:paraId="1E0FA1FB" w14:textId="77777777" w:rsidR="00607367" w:rsidRPr="004B6ADA" w:rsidRDefault="00607367" w:rsidP="00607367">
      <w:pPr>
        <w:pStyle w:val="gntarbp"/>
        <w:rPr>
          <w:lang w:val="es-ES_tradnl"/>
        </w:rPr>
      </w:pPr>
      <w:r w:rsidRPr="004B6ADA">
        <w:rPr>
          <w:lang w:val="es-ES_tradnl"/>
        </w:rPr>
        <w:t xml:space="preserve">2. </w:t>
      </w:r>
      <w:r w:rsidRPr="004B6ADA">
        <w:rPr>
          <w:b/>
          <w:lang w:val="es-ES_tradnl"/>
        </w:rPr>
        <w:t>Desarrollar</w:t>
      </w:r>
      <w:r w:rsidRPr="004B6ADA">
        <w:rPr>
          <w:lang w:val="es-ES_tradnl"/>
        </w:rPr>
        <w:t xml:space="preserve"> una comprensión clara de los Pactos y Estatutos, Políticas, Reglas y Regulaciones, con el fin de ayudar a los residentes a cumplir con ellos, y proporcionar un monitoreo y aplicación efectivos.</w:t>
      </w:r>
    </w:p>
    <w:p w14:paraId="58C5E38A" w14:textId="77777777" w:rsidR="00607367" w:rsidRDefault="00607367" w:rsidP="00607367">
      <w:pPr>
        <w:pStyle w:val="gntarbp"/>
        <w:rPr>
          <w:lang w:val="es-ES_tradnl"/>
        </w:rPr>
      </w:pPr>
      <w:r w:rsidRPr="004B6ADA">
        <w:rPr>
          <w:lang w:val="es-ES_tradnl"/>
        </w:rPr>
        <w:t xml:space="preserve">3. </w:t>
      </w:r>
      <w:r w:rsidRPr="004B6ADA">
        <w:rPr>
          <w:b/>
          <w:lang w:val="es-ES_tradnl"/>
        </w:rPr>
        <w:t>Cumplir</w:t>
      </w:r>
      <w:r w:rsidRPr="004B6ADA">
        <w:rPr>
          <w:lang w:val="es-ES_tradnl"/>
        </w:rPr>
        <w:t xml:space="preserve"> las violaciones para los propietarios de viviendas que no cumplan con las reglas y regulaciones de la HOA.</w:t>
      </w:r>
    </w:p>
    <w:p w14:paraId="3AB6F84E" w14:textId="2C81BE2F" w:rsidR="00607367" w:rsidRDefault="00A42EAB" w:rsidP="00607367">
      <w:pPr>
        <w:pStyle w:val="gntarbp"/>
        <w:rPr>
          <w:lang w:val="es-ES_tradnl"/>
        </w:rPr>
      </w:pPr>
      <w:r>
        <w:rPr>
          <w:lang w:val="es-ES_tradnl"/>
        </w:rPr>
        <w:t>Gracias por su cooperación.</w:t>
      </w:r>
    </w:p>
    <w:p w14:paraId="186093A4" w14:textId="77777777" w:rsidR="00607367" w:rsidRDefault="00607367" w:rsidP="00607367">
      <w:pPr>
        <w:pStyle w:val="gntarbp"/>
        <w:rPr>
          <w:lang w:val="es-ES_tradnl"/>
        </w:rPr>
      </w:pPr>
      <w:r w:rsidRPr="004B6ADA">
        <w:rPr>
          <w:noProof/>
          <w:lang w:val="es-ES_tradnl"/>
        </w:rPr>
        <w:lastRenderedPageBreak/>
        <w:drawing>
          <wp:inline distT="0" distB="0" distL="0" distR="0" wp14:anchorId="76B59AD9" wp14:editId="300270D1">
            <wp:extent cx="2286000" cy="1295400"/>
            <wp:effectExtent l="19050" t="0" r="0" b="0"/>
            <wp:docPr id="1" name="Picture 1" descr="What are the Legal Requirements Associated with Fines Imposed by  Condominium Associations or Homeowner Associations Under Florida Law |  Ansbacher L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 are the Legal Requirements Associated with Fines Imposed by  Condominium Associations or Homeowner Associations Under Florida Law |  Ansbacher La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0CC31C" w14:textId="77777777" w:rsidR="00607367" w:rsidRPr="004B6ADA" w:rsidRDefault="00607367" w:rsidP="00607367">
      <w:pPr>
        <w:pStyle w:val="gntarbp"/>
        <w:rPr>
          <w:lang w:val="es-ES_tradnl"/>
        </w:rPr>
      </w:pPr>
    </w:p>
    <w:p w14:paraId="32821359" w14:textId="432D0F87" w:rsidR="00607367" w:rsidRDefault="00607367" w:rsidP="00D16AB0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32B991D9" w14:textId="77777777" w:rsidR="00607367" w:rsidRDefault="00607367" w:rsidP="00D16AB0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45BCA306" w14:textId="77777777" w:rsidR="00C77D00" w:rsidRPr="00C77D00" w:rsidRDefault="00C77D00" w:rsidP="00D16AB0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sectPr w:rsidR="00C77D00" w:rsidRPr="00C77D00" w:rsidSect="00BF7F4B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44021"/>
    <w:multiLevelType w:val="hybridMultilevel"/>
    <w:tmpl w:val="06683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FBF"/>
    <w:rsid w:val="00166557"/>
    <w:rsid w:val="00253822"/>
    <w:rsid w:val="004D1050"/>
    <w:rsid w:val="004E02F4"/>
    <w:rsid w:val="00607367"/>
    <w:rsid w:val="00767252"/>
    <w:rsid w:val="00801B96"/>
    <w:rsid w:val="00A31D82"/>
    <w:rsid w:val="00A42EAB"/>
    <w:rsid w:val="00A50B89"/>
    <w:rsid w:val="00AE3E12"/>
    <w:rsid w:val="00B8172E"/>
    <w:rsid w:val="00B83702"/>
    <w:rsid w:val="00BF7F4B"/>
    <w:rsid w:val="00C77D00"/>
    <w:rsid w:val="00CE0557"/>
    <w:rsid w:val="00D16AB0"/>
    <w:rsid w:val="00D23E00"/>
    <w:rsid w:val="00DC1598"/>
    <w:rsid w:val="00DE51A7"/>
    <w:rsid w:val="00E22BAF"/>
    <w:rsid w:val="00E35B98"/>
    <w:rsid w:val="00EC4FBF"/>
    <w:rsid w:val="00EE302E"/>
    <w:rsid w:val="00F5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2D759"/>
  <w15:chartTrackingRefBased/>
  <w15:docId w15:val="{872ED351-D838-4E76-8865-F3BD18D9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59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7F4B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BF7F4B"/>
    <w:rPr>
      <w:color w:val="0563C1" w:themeColor="hyperlink"/>
      <w:u w:val="single"/>
    </w:rPr>
  </w:style>
  <w:style w:type="paragraph" w:customStyle="1" w:styleId="gntarbp">
    <w:name w:val="gnt_ar_b_p"/>
    <w:basedOn w:val="Normal"/>
    <w:rsid w:val="0060736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073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07367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keasthoa@att.net" TargetMode="External"/><Relationship Id="rId5" Type="http://schemas.openxmlformats.org/officeDocument/2006/relationships/hyperlink" Target="Tel:(305)551-487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 East</dc:creator>
  <cp:keywords/>
  <dc:description/>
  <cp:lastModifiedBy>Park East</cp:lastModifiedBy>
  <cp:revision>6</cp:revision>
  <cp:lastPrinted>2021-06-07T18:20:00Z</cp:lastPrinted>
  <dcterms:created xsi:type="dcterms:W3CDTF">2021-06-07T18:13:00Z</dcterms:created>
  <dcterms:modified xsi:type="dcterms:W3CDTF">2021-06-07T18:26:00Z</dcterms:modified>
</cp:coreProperties>
</file>